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554"/>
        <w:gridCol w:w="3075"/>
        <w:gridCol w:w="2858"/>
        <w:gridCol w:w="3296"/>
        <w:gridCol w:w="3072"/>
        <w:gridCol w:w="3096"/>
      </w:tblGrid>
      <w:tr w:rsidR="00173B3B" w:rsidTr="00110DC5">
        <w:trPr>
          <w:cantSplit/>
          <w:trHeight w:val="283"/>
        </w:trPr>
        <w:tc>
          <w:tcPr>
            <w:tcW w:w="554" w:type="dxa"/>
            <w:textDirection w:val="btLr"/>
          </w:tcPr>
          <w:p w:rsidR="00C84A25" w:rsidRPr="00C84A25" w:rsidRDefault="00C84A25" w:rsidP="00C84A25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5" w:type="dxa"/>
          </w:tcPr>
          <w:p w:rsidR="00C84A25" w:rsidRPr="00C84A25" w:rsidRDefault="00C84A25" w:rsidP="00C84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58" w:type="dxa"/>
          </w:tcPr>
          <w:p w:rsidR="00C84A25" w:rsidRPr="00C84A25" w:rsidRDefault="00C84A25" w:rsidP="00C84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96" w:type="dxa"/>
          </w:tcPr>
          <w:p w:rsidR="00C84A25" w:rsidRPr="00C84A25" w:rsidRDefault="00C84A25" w:rsidP="00C84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072" w:type="dxa"/>
          </w:tcPr>
          <w:p w:rsidR="00C84A25" w:rsidRPr="00C84A25" w:rsidRDefault="00C84A25" w:rsidP="00C84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C84A25" w:rsidRPr="00C84A25" w:rsidRDefault="00C84A25" w:rsidP="00C84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173B3B" w:rsidTr="00110DC5">
        <w:trPr>
          <w:cantSplit/>
          <w:trHeight w:val="4339"/>
        </w:trPr>
        <w:tc>
          <w:tcPr>
            <w:tcW w:w="554" w:type="dxa"/>
            <w:textDirection w:val="btLr"/>
          </w:tcPr>
          <w:p w:rsidR="00C84A25" w:rsidRPr="00C84A25" w:rsidRDefault="00C84A25" w:rsidP="00C84A2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Рычаги</w:t>
            </w:r>
          </w:p>
        </w:tc>
        <w:tc>
          <w:tcPr>
            <w:tcW w:w="3075" w:type="dxa"/>
          </w:tcPr>
          <w:p w:rsidR="002A46C9" w:rsidRPr="001F6D8C" w:rsidRDefault="002A46C9" w:rsidP="002A46C9">
            <w:pPr>
              <w:ind w:firstLine="13"/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 w:rsidRPr="001F6D8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 xml:space="preserve">Стержень, на одном конце которого подвешен груз массой </w:t>
            </w:r>
            <w:r w:rsidRPr="001F6D8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object w:dxaOrig="10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pt;height:15.75pt" o:ole="">
                  <v:imagedata r:id="rId4" o:title=""/>
                </v:shape>
                <o:OLEObject Type="Embed" ProgID="Equation.DSMT4" ShapeID="_x0000_i1025" DrawAspect="Content" ObjectID="_1744024994" r:id="rId5"/>
              </w:object>
            </w:r>
            <w:r w:rsidRPr="001F6D8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 xml:space="preserve"> будет находиться в равновесии, если его подпереть в точке, расположенной от груза на расстоянии </w:t>
            </w:r>
            <w:r w:rsidRPr="001F6D8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object w:dxaOrig="240" w:dyaOrig="620">
                <v:shape id="_x0000_i1026" type="#_x0000_t75" style="width:12pt;height:30.75pt" o:ole="">
                  <v:imagedata r:id="rId6" o:title=""/>
                </v:shape>
                <o:OLEObject Type="Embed" ProgID="Equation.DSMT4" ShapeID="_x0000_i1026" DrawAspect="Content" ObjectID="_1744024995" r:id="rId7"/>
              </w:object>
            </w:r>
            <w:r w:rsidRPr="001F6D8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 xml:space="preserve"> длины стержня. Чему равна масса стержня?</w:t>
            </w:r>
          </w:p>
          <w:p w:rsidR="006F162A" w:rsidRPr="00FC7A6C" w:rsidRDefault="006F162A" w:rsidP="008A680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8" w:type="dxa"/>
          </w:tcPr>
          <w:p w:rsidR="00946BF1" w:rsidRPr="007D734D" w:rsidRDefault="00946BF1" w:rsidP="007D7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34D">
              <w:rPr>
                <w:rFonts w:ascii="Times New Roman" w:hAnsi="Times New Roman" w:cs="Times New Roman"/>
                <w:sz w:val="28"/>
                <w:szCs w:val="28"/>
              </w:rPr>
              <w:t xml:space="preserve">На концах рычага действуют силы </w:t>
            </w:r>
            <w:r w:rsidRPr="007D734D">
              <w:rPr>
                <w:rFonts w:ascii="Times New Roman" w:hAnsi="Times New Roman" w:cs="Times New Roman"/>
                <w:sz w:val="28"/>
                <w:szCs w:val="28"/>
              </w:rPr>
              <w:object w:dxaOrig="940" w:dyaOrig="360">
                <v:shape id="_x0000_i1027" type="#_x0000_t75" style="width:47.25pt;height:18pt" o:ole="">
                  <v:imagedata r:id="rId8" o:title=""/>
                </v:shape>
                <o:OLEObject Type="Embed" ProgID="Equation.DSMT4" ShapeID="_x0000_i1027" DrawAspect="Content" ObjectID="_1744024996" r:id="rId9"/>
              </w:object>
            </w:r>
            <w:r w:rsidRPr="007D734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7D734D">
              <w:rPr>
                <w:rFonts w:ascii="Times New Roman" w:hAnsi="Times New Roman" w:cs="Times New Roman"/>
                <w:sz w:val="28"/>
                <w:szCs w:val="28"/>
              </w:rPr>
              <w:object w:dxaOrig="1080" w:dyaOrig="360">
                <v:shape id="_x0000_i1028" type="#_x0000_t75" style="width:54pt;height:18pt" o:ole="">
                  <v:imagedata r:id="rId10" o:title=""/>
                </v:shape>
                <o:OLEObject Type="Embed" ProgID="Equation.DSMT4" ShapeID="_x0000_i1028" DrawAspect="Content" ObjectID="_1744024997" r:id="rId11"/>
              </w:object>
            </w:r>
            <w:r w:rsidRPr="007D734D">
              <w:rPr>
                <w:rFonts w:ascii="Times New Roman" w:hAnsi="Times New Roman" w:cs="Times New Roman"/>
                <w:sz w:val="28"/>
                <w:szCs w:val="28"/>
              </w:rPr>
              <w:t xml:space="preserve">. Длина </w:t>
            </w:r>
            <w:proofErr w:type="gramStart"/>
            <w:r w:rsidRPr="007D734D">
              <w:rPr>
                <w:rFonts w:ascii="Times New Roman" w:hAnsi="Times New Roman" w:cs="Times New Roman"/>
                <w:sz w:val="28"/>
                <w:szCs w:val="28"/>
              </w:rPr>
              <w:t>рычага</w:t>
            </w:r>
            <w:proofErr w:type="gramEnd"/>
            <w:r w:rsidRPr="007D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34D">
              <w:rPr>
                <w:rFonts w:ascii="Times New Roman" w:hAnsi="Times New Roman" w:cs="Times New Roman"/>
                <w:sz w:val="28"/>
                <w:szCs w:val="28"/>
              </w:rPr>
              <w:object w:dxaOrig="800" w:dyaOrig="320">
                <v:shape id="_x0000_i1029" type="#_x0000_t75" style="width:39.75pt;height:15.75pt" o:ole="">
                  <v:imagedata r:id="rId12" o:title=""/>
                </v:shape>
                <o:OLEObject Type="Embed" ProgID="Equation.DSMT4" ShapeID="_x0000_i1029" DrawAspect="Content" ObjectID="_1744024998" r:id="rId13"/>
              </w:object>
            </w:r>
            <w:r w:rsidRPr="007D734D">
              <w:rPr>
                <w:rFonts w:ascii="Times New Roman" w:hAnsi="Times New Roman" w:cs="Times New Roman"/>
                <w:sz w:val="28"/>
                <w:szCs w:val="28"/>
              </w:rPr>
              <w:t xml:space="preserve">. На каком расстоянии от точки приложения силы </w:t>
            </w:r>
            <w:r w:rsidRPr="007D734D">
              <w:rPr>
                <w:rFonts w:ascii="Times New Roman" w:hAnsi="Times New Roman" w:cs="Times New Roman"/>
                <w:sz w:val="28"/>
                <w:szCs w:val="28"/>
              </w:rPr>
              <w:object w:dxaOrig="279" w:dyaOrig="360">
                <v:shape id="_x0000_i1030" type="#_x0000_t75" style="width:14.25pt;height:18pt" o:ole="">
                  <v:imagedata r:id="rId14" o:title=""/>
                </v:shape>
                <o:OLEObject Type="Embed" ProgID="Equation.DSMT4" ShapeID="_x0000_i1030" DrawAspect="Content" ObjectID="_1744024999" r:id="rId15"/>
              </w:object>
            </w:r>
            <w:r w:rsidRPr="007D734D">
              <w:rPr>
                <w:rFonts w:ascii="Times New Roman" w:hAnsi="Times New Roman" w:cs="Times New Roman"/>
                <w:sz w:val="28"/>
                <w:szCs w:val="28"/>
              </w:rPr>
              <w:t xml:space="preserve"> находится точка опоры, если рычаг находится в равновесии?</w:t>
            </w:r>
          </w:p>
          <w:p w:rsidR="00C84A25" w:rsidRPr="00FC7A6C" w:rsidRDefault="00C84A25" w:rsidP="00173B3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</w:tcPr>
          <w:p w:rsidR="008631C7" w:rsidRDefault="00A356FC" w:rsidP="007D734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734D">
              <w:rPr>
                <w:rFonts w:ascii="Times New Roman" w:hAnsi="Times New Roman" w:cs="Times New Roman"/>
                <w:sz w:val="26"/>
                <w:szCs w:val="26"/>
              </w:rPr>
              <w:t xml:space="preserve">Если груз лежит на левой чашке неравноплечих весов, его уравновешивают гири массой </w:t>
            </w:r>
            <w:r w:rsidRPr="007D734D">
              <w:rPr>
                <w:rFonts w:ascii="Times New Roman" w:hAnsi="Times New Roman" w:cs="Times New Roman"/>
                <w:sz w:val="26"/>
                <w:szCs w:val="26"/>
              </w:rPr>
              <w:object w:dxaOrig="980" w:dyaOrig="360">
                <v:shape id="_x0000_i1031" type="#_x0000_t75" style="width:48.75pt;height:18pt" o:ole="">
                  <v:imagedata r:id="rId16" o:title=""/>
                </v:shape>
                <o:OLEObject Type="Embed" ProgID="Equation.DSMT4" ShapeID="_x0000_i1031" DrawAspect="Content" ObjectID="_1744025000" r:id="rId17"/>
              </w:object>
            </w:r>
            <w:r w:rsidRPr="007D734D">
              <w:rPr>
                <w:rFonts w:ascii="Times New Roman" w:hAnsi="Times New Roman" w:cs="Times New Roman"/>
                <w:sz w:val="26"/>
                <w:szCs w:val="26"/>
              </w:rPr>
              <w:t xml:space="preserve"> на правой чашке. Если же груз положить на правую чашку, его уравновесит гиря </w:t>
            </w:r>
            <w:r w:rsidRPr="007D734D">
              <w:rPr>
                <w:rFonts w:ascii="Times New Roman" w:hAnsi="Times New Roman" w:cs="Times New Roman"/>
                <w:sz w:val="26"/>
                <w:szCs w:val="26"/>
              </w:rPr>
              <w:object w:dxaOrig="980" w:dyaOrig="360">
                <v:shape id="_x0000_i1032" type="#_x0000_t75" style="width:48.75pt;height:18pt" o:ole="">
                  <v:imagedata r:id="rId18" o:title=""/>
                </v:shape>
                <o:OLEObject Type="Embed" ProgID="Equation.DSMT4" ShapeID="_x0000_i1032" DrawAspect="Content" ObjectID="_1744025001" r:id="rId19"/>
              </w:object>
            </w:r>
            <w:r w:rsidRPr="007D734D">
              <w:rPr>
                <w:rFonts w:ascii="Times New Roman" w:hAnsi="Times New Roman" w:cs="Times New Roman"/>
                <w:sz w:val="26"/>
                <w:szCs w:val="26"/>
              </w:rPr>
              <w:t xml:space="preserve"> на л</w:t>
            </w:r>
            <w:r w:rsidR="008631C7">
              <w:rPr>
                <w:rFonts w:ascii="Times New Roman" w:hAnsi="Times New Roman" w:cs="Times New Roman"/>
                <w:sz w:val="26"/>
                <w:szCs w:val="26"/>
              </w:rPr>
              <w:t>евой чашке. Какова масса груза?</w:t>
            </w:r>
          </w:p>
          <w:p w:rsidR="00173B3B" w:rsidRPr="007D734D" w:rsidRDefault="00A356FC" w:rsidP="007D734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734D">
              <w:rPr>
                <w:rFonts w:ascii="Times New Roman" w:hAnsi="Times New Roman" w:cs="Times New Roman"/>
                <w:sz w:val="26"/>
                <w:szCs w:val="26"/>
              </w:rPr>
              <w:t>Массой перемычки (рычага) и чашек можно пренебречь.</w:t>
            </w:r>
          </w:p>
        </w:tc>
        <w:tc>
          <w:tcPr>
            <w:tcW w:w="3072" w:type="dxa"/>
          </w:tcPr>
          <w:p w:rsidR="008631C7" w:rsidRDefault="00A356FC" w:rsidP="00C44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264">
              <w:rPr>
                <w:rFonts w:ascii="Times New Roman" w:hAnsi="Times New Roman" w:cs="Times New Roman"/>
                <w:sz w:val="24"/>
                <w:szCs w:val="24"/>
              </w:rPr>
              <w:t xml:space="preserve">При какой массе </w:t>
            </w:r>
            <w:r w:rsidRPr="00C44264">
              <w:rPr>
                <w:rFonts w:ascii="Times New Roman" w:hAnsi="Times New Roman" w:cs="Times New Roman"/>
                <w:sz w:val="24"/>
                <w:szCs w:val="24"/>
              </w:rPr>
              <w:object w:dxaOrig="260" w:dyaOrig="220">
                <v:shape id="_x0000_i1033" type="#_x0000_t75" style="width:12.75pt;height:11.25pt" o:ole="">
                  <v:imagedata r:id="rId20" o:title=""/>
                </v:shape>
                <o:OLEObject Type="Embed" ProgID="Equation.DSMT4" ShapeID="_x0000_i1033" DrawAspect="Content" ObjectID="_1744025002" r:id="rId21"/>
              </w:object>
            </w:r>
            <w:r w:rsidRPr="00C44264">
              <w:rPr>
                <w:rFonts w:ascii="Times New Roman" w:hAnsi="Times New Roman" w:cs="Times New Roman"/>
                <w:sz w:val="24"/>
                <w:szCs w:val="24"/>
              </w:rPr>
              <w:t xml:space="preserve"> груза, закреплённого на блоке, возможно равновесие однородного рычага массой </w:t>
            </w:r>
            <w:r w:rsidRPr="00C44264">
              <w:rPr>
                <w:rFonts w:ascii="Times New Roman" w:hAnsi="Times New Roman" w:cs="Times New Roman"/>
                <w:sz w:val="24"/>
                <w:szCs w:val="24"/>
              </w:rPr>
              <w:object w:dxaOrig="320" w:dyaOrig="260">
                <v:shape id="_x0000_i1034" type="#_x0000_t75" style="width:15.75pt;height:12.75pt" o:ole="">
                  <v:imagedata r:id="rId22" o:title=""/>
                </v:shape>
                <o:OLEObject Type="Embed" ProgID="Equation.DSMT4" ShapeID="_x0000_i1034" DrawAspect="Content" ObjectID="_1744025003" r:id="rId23"/>
              </w:object>
            </w:r>
            <w:r w:rsidRPr="00C44264">
              <w:rPr>
                <w:rFonts w:ascii="Times New Roman" w:hAnsi="Times New Roman" w:cs="Times New Roman"/>
                <w:sz w:val="24"/>
                <w:szCs w:val="24"/>
              </w:rPr>
              <w:t xml:space="preserve">, изображённого на рисунке? </w:t>
            </w:r>
          </w:p>
          <w:p w:rsidR="00A356FC" w:rsidRPr="00C44264" w:rsidRDefault="00A356FC" w:rsidP="00C44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264">
              <w:rPr>
                <w:rFonts w:ascii="Times New Roman" w:hAnsi="Times New Roman" w:cs="Times New Roman"/>
                <w:sz w:val="24"/>
                <w:szCs w:val="24"/>
              </w:rPr>
              <w:t>Рычаг разделён на семь равных частей. Весом блока можно пренебречь.</w:t>
            </w:r>
          </w:p>
          <w:p w:rsidR="00C84A25" w:rsidRPr="00FC7A6C" w:rsidRDefault="00582587" w:rsidP="00173B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690688" cy="857250"/>
                  <wp:effectExtent l="19050" t="0" r="4762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483" t="49811" r="54079" b="14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88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82587" w:rsidRPr="00C44264" w:rsidRDefault="00582587" w:rsidP="00C44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264">
              <w:rPr>
                <w:rFonts w:ascii="Times New Roman" w:hAnsi="Times New Roman" w:cs="Times New Roman"/>
                <w:sz w:val="24"/>
                <w:szCs w:val="24"/>
              </w:rPr>
              <w:t>Во сколько раз даёт выигрыш в силе предложенная система невесомых блоков?</w:t>
            </w:r>
            <w:r w:rsidR="009C674C" w:rsidRPr="00C4426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84A25" w:rsidRPr="00FC7A6C" w:rsidRDefault="009C674C" w:rsidP="009C67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25979" cy="1770173"/>
                  <wp:effectExtent l="19050" t="0" r="2721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21448" t="18491" r="58804" b="20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57" cy="1772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B3B" w:rsidTr="00110DC5">
        <w:trPr>
          <w:cantSplit/>
          <w:trHeight w:val="5161"/>
        </w:trPr>
        <w:tc>
          <w:tcPr>
            <w:tcW w:w="554" w:type="dxa"/>
            <w:textDirection w:val="btLr"/>
          </w:tcPr>
          <w:p w:rsidR="00C84A25" w:rsidRPr="00C84A25" w:rsidRDefault="00C84A25" w:rsidP="00C84A2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</w:t>
            </w:r>
          </w:p>
        </w:tc>
        <w:tc>
          <w:tcPr>
            <w:tcW w:w="3075" w:type="dxa"/>
          </w:tcPr>
          <w:p w:rsidR="009C674C" w:rsidRPr="00C44264" w:rsidRDefault="009C674C" w:rsidP="00C44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264">
              <w:rPr>
                <w:rFonts w:ascii="Times New Roman" w:hAnsi="Times New Roman" w:cs="Times New Roman"/>
                <w:sz w:val="24"/>
                <w:szCs w:val="24"/>
              </w:rPr>
              <w:t xml:space="preserve">Сколько секунд пассажир, стоящий у окна поезда, идущего со скоростью </w:t>
            </w:r>
            <w:r w:rsidRPr="00C44264">
              <w:rPr>
                <w:rFonts w:ascii="Times New Roman" w:hAnsi="Times New Roman" w:cs="Times New Roman"/>
                <w:sz w:val="24"/>
                <w:szCs w:val="24"/>
              </w:rPr>
              <w:object w:dxaOrig="1140" w:dyaOrig="620">
                <v:shape id="_x0000_i1035" type="#_x0000_t75" style="width:57pt;height:30.75pt" o:ole="">
                  <v:imagedata r:id="rId26" o:title=""/>
                </v:shape>
                <o:OLEObject Type="Embed" ProgID="Equation.DSMT4" ShapeID="_x0000_i1035" DrawAspect="Content" ObjectID="_1744025004" r:id="rId27"/>
              </w:object>
            </w:r>
            <w:r w:rsidRPr="00C44264">
              <w:rPr>
                <w:rFonts w:ascii="Times New Roman" w:hAnsi="Times New Roman" w:cs="Times New Roman"/>
                <w:sz w:val="24"/>
                <w:szCs w:val="24"/>
              </w:rPr>
              <w:t xml:space="preserve">, будет видеть проходящий мимо него встречный поезд, скорость которого </w:t>
            </w:r>
            <w:r w:rsidRPr="00C44264">
              <w:rPr>
                <w:rFonts w:ascii="Times New Roman" w:hAnsi="Times New Roman" w:cs="Times New Roman"/>
                <w:sz w:val="24"/>
                <w:szCs w:val="24"/>
              </w:rPr>
              <w:object w:dxaOrig="1160" w:dyaOrig="620">
                <v:shape id="_x0000_i1036" type="#_x0000_t75" style="width:57.75pt;height:30.75pt" o:ole="">
                  <v:imagedata r:id="rId28" o:title=""/>
                </v:shape>
                <o:OLEObject Type="Embed" ProgID="Equation.DSMT4" ShapeID="_x0000_i1036" DrawAspect="Content" ObjectID="_1744025005" r:id="rId29"/>
              </w:object>
            </w:r>
            <w:r w:rsidRPr="00C44264">
              <w:rPr>
                <w:rFonts w:ascii="Times New Roman" w:hAnsi="Times New Roman" w:cs="Times New Roman"/>
                <w:sz w:val="24"/>
                <w:szCs w:val="24"/>
              </w:rPr>
              <w:t xml:space="preserve">, а длина </w:t>
            </w:r>
            <w:r w:rsidRPr="00C44264">
              <w:rPr>
                <w:rFonts w:ascii="Times New Roman" w:hAnsi="Times New Roman" w:cs="Times New Roman"/>
                <w:sz w:val="24"/>
                <w:szCs w:val="24"/>
              </w:rPr>
              <w:object w:dxaOrig="999" w:dyaOrig="320">
                <v:shape id="_x0000_i1037" type="#_x0000_t75" style="width:50.25pt;height:15.75pt" o:ole="">
                  <v:imagedata r:id="rId30" o:title=""/>
                </v:shape>
                <o:OLEObject Type="Embed" ProgID="Equation.DSMT4" ShapeID="_x0000_i1037" DrawAspect="Content" ObjectID="_1744025006" r:id="rId31"/>
              </w:object>
            </w:r>
            <w:r w:rsidRPr="00C4426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84A25" w:rsidRPr="00FC7A6C" w:rsidRDefault="00C84A25" w:rsidP="00173B3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8" w:type="dxa"/>
          </w:tcPr>
          <w:p w:rsidR="009C674C" w:rsidRPr="00C44264" w:rsidRDefault="009C674C" w:rsidP="00C44264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C442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Два поезда, длиной </w:t>
            </w:r>
            <w:r w:rsidRPr="00C442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object w:dxaOrig="999" w:dyaOrig="320">
                <v:shape id="_x0000_i1038" type="#_x0000_t75" style="width:50.25pt;height:15.75pt" o:ole="">
                  <v:imagedata r:id="rId32" o:title=""/>
                </v:shape>
                <o:OLEObject Type="Embed" ProgID="Equation.DSMT4" ShapeID="_x0000_i1038" DrawAspect="Content" ObjectID="_1744025007" r:id="rId33"/>
              </w:object>
            </w:r>
            <w:r w:rsidRPr="00C442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каждый, движутся по параллельным путям навстречу друг другу с одинаковой скоростью </w:t>
            </w:r>
            <w:r w:rsidRPr="00C442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object w:dxaOrig="1080" w:dyaOrig="620">
                <v:shape id="_x0000_i1039" type="#_x0000_t75" style="width:54pt;height:30.75pt" o:ole="">
                  <v:imagedata r:id="rId34" o:title=""/>
                </v:shape>
                <o:OLEObject Type="Embed" ProgID="Equation.DSMT4" ShapeID="_x0000_i1039" DrawAspect="Content" ObjectID="_1744025008" r:id="rId35"/>
              </w:object>
            </w:r>
            <w:r w:rsidRPr="00C442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. </w:t>
            </w:r>
            <w:r w:rsidR="00E16EA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442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Какое время пройдёт после встречи поездов до того, как разминутся последние их вагоны?</w:t>
            </w:r>
          </w:p>
          <w:p w:rsidR="00C84A25" w:rsidRPr="00FC7A6C" w:rsidRDefault="00C84A25" w:rsidP="00173B3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</w:tcPr>
          <w:p w:rsidR="008631C7" w:rsidRDefault="00830510" w:rsidP="00E16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0DC5">
              <w:rPr>
                <w:rFonts w:ascii="Times New Roman" w:hAnsi="Times New Roman" w:cs="Times New Roman"/>
                <w:sz w:val="20"/>
                <w:szCs w:val="20"/>
              </w:rPr>
              <w:t>Из городов</w:t>
            </w:r>
            <w:proofErr w:type="gramStart"/>
            <w:r w:rsidRPr="00110DC5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110DC5">
              <w:rPr>
                <w:rFonts w:ascii="Times New Roman" w:hAnsi="Times New Roman" w:cs="Times New Roman"/>
                <w:sz w:val="20"/>
                <w:szCs w:val="20"/>
              </w:rPr>
              <w:t xml:space="preserve"> и Б навстречу друг другу по прямому шоссе одновременно выехали два велосипедиста. Скорость первого </w:t>
            </w:r>
            <w:r w:rsidRPr="00110DC5">
              <w:rPr>
                <w:rFonts w:ascii="Times New Roman" w:hAnsi="Times New Roman" w:cs="Times New Roman"/>
                <w:sz w:val="20"/>
                <w:szCs w:val="20"/>
              </w:rPr>
              <w:object w:dxaOrig="1140" w:dyaOrig="620">
                <v:shape id="_x0000_i1040" type="#_x0000_t75" style="width:57pt;height:30.75pt" o:ole="">
                  <v:imagedata r:id="rId36" o:title=""/>
                </v:shape>
                <o:OLEObject Type="Embed" ProgID="Equation.DSMT4" ShapeID="_x0000_i1040" DrawAspect="Content" ObjectID="_1744025009" r:id="rId37"/>
              </w:object>
            </w:r>
            <w:r w:rsidRPr="00110DC5">
              <w:rPr>
                <w:rFonts w:ascii="Times New Roman" w:hAnsi="Times New Roman" w:cs="Times New Roman"/>
                <w:sz w:val="20"/>
                <w:szCs w:val="20"/>
              </w:rPr>
              <w:t xml:space="preserve">, скорость второго </w:t>
            </w:r>
            <w:r w:rsidRPr="00110DC5">
              <w:rPr>
                <w:rFonts w:ascii="Times New Roman" w:hAnsi="Times New Roman" w:cs="Times New Roman"/>
                <w:sz w:val="20"/>
                <w:szCs w:val="20"/>
              </w:rPr>
              <w:object w:dxaOrig="1140" w:dyaOrig="620">
                <v:shape id="_x0000_i1041" type="#_x0000_t75" style="width:57pt;height:30.75pt" o:ole="">
                  <v:imagedata r:id="rId38" o:title=""/>
                </v:shape>
                <o:OLEObject Type="Embed" ProgID="Equation.DSMT4" ShapeID="_x0000_i1041" DrawAspect="Content" ObjectID="_1744025010" r:id="rId39"/>
              </w:object>
            </w:r>
            <w:r w:rsidRPr="00110DC5">
              <w:rPr>
                <w:rFonts w:ascii="Times New Roman" w:hAnsi="Times New Roman" w:cs="Times New Roman"/>
                <w:sz w:val="20"/>
                <w:szCs w:val="20"/>
              </w:rPr>
              <w:t>. Одновременно с велосипедистами из города</w:t>
            </w:r>
            <w:proofErr w:type="gramStart"/>
            <w:r w:rsidRPr="00110DC5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110DC5">
              <w:rPr>
                <w:rFonts w:ascii="Times New Roman" w:hAnsi="Times New Roman" w:cs="Times New Roman"/>
                <w:sz w:val="20"/>
                <w:szCs w:val="20"/>
              </w:rPr>
              <w:t xml:space="preserve"> вылетела ласточка. Она долетает до второго велосипедиста, разворачивается, долетает до первого велосипедиста и летает так меду ними до тех пор, пока велосипедисты не встретятся. Какой путь пролетела ласточка, если скорость её движения </w:t>
            </w:r>
            <w:r w:rsidRPr="00110DC5">
              <w:rPr>
                <w:rFonts w:ascii="Times New Roman" w:hAnsi="Times New Roman" w:cs="Times New Roman"/>
                <w:sz w:val="20"/>
                <w:szCs w:val="20"/>
              </w:rPr>
              <w:object w:dxaOrig="1160" w:dyaOrig="620">
                <v:shape id="_x0000_i1042" type="#_x0000_t75" style="width:57.75pt;height:30.75pt" o:ole="">
                  <v:imagedata r:id="rId40" o:title=""/>
                </v:shape>
                <o:OLEObject Type="Embed" ProgID="Equation.DSMT4" ShapeID="_x0000_i1042" DrawAspect="Content" ObjectID="_1744025011" r:id="rId41"/>
              </w:object>
            </w:r>
            <w:r w:rsidRPr="00110DC5">
              <w:rPr>
                <w:rFonts w:ascii="Times New Roman" w:hAnsi="Times New Roman" w:cs="Times New Roman"/>
                <w:sz w:val="20"/>
                <w:szCs w:val="20"/>
              </w:rPr>
              <w:t xml:space="preserve">, а расстояние между городами </w:t>
            </w:r>
            <w:r w:rsidRPr="00110DC5">
              <w:rPr>
                <w:rFonts w:ascii="Times New Roman" w:hAnsi="Times New Roman" w:cs="Times New Roman"/>
                <w:sz w:val="20"/>
                <w:szCs w:val="20"/>
              </w:rPr>
              <w:object w:dxaOrig="1120" w:dyaOrig="320">
                <v:shape id="_x0000_i1043" type="#_x0000_t75" style="width:56.25pt;height:15.75pt" o:ole="">
                  <v:imagedata r:id="rId42" o:title=""/>
                </v:shape>
                <o:OLEObject Type="Embed" ProgID="Equation.DSMT4" ShapeID="_x0000_i1043" DrawAspect="Content" ObjectID="_1744025012" r:id="rId43"/>
              </w:object>
            </w:r>
            <w:r w:rsidR="00E16EA7">
              <w:rPr>
                <w:rFonts w:ascii="Times New Roman" w:hAnsi="Times New Roman" w:cs="Times New Roman"/>
                <w:sz w:val="20"/>
                <w:szCs w:val="20"/>
              </w:rPr>
              <w:t xml:space="preserve">? </w:t>
            </w:r>
          </w:p>
          <w:p w:rsidR="00830510" w:rsidRPr="00110DC5" w:rsidRDefault="00830510" w:rsidP="00E16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0DC5">
              <w:rPr>
                <w:rFonts w:ascii="Times New Roman" w:hAnsi="Times New Roman" w:cs="Times New Roman"/>
                <w:sz w:val="20"/>
                <w:szCs w:val="20"/>
              </w:rPr>
              <w:t>Временем разворота ласточки можно пренебречь.</w:t>
            </w:r>
          </w:p>
          <w:p w:rsidR="00C84A25" w:rsidRPr="00FC7A6C" w:rsidRDefault="00C84A25" w:rsidP="00173B3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</w:tcPr>
          <w:p w:rsidR="00110DC5" w:rsidRPr="006D5BDD" w:rsidRDefault="00110DC5" w:rsidP="006D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BDD">
              <w:rPr>
                <w:rFonts w:ascii="Times New Roman" w:hAnsi="Times New Roman" w:cs="Times New Roman"/>
                <w:sz w:val="28"/>
                <w:szCs w:val="28"/>
              </w:rPr>
              <w:t xml:space="preserve">Первую половину пути тело двигалось со скоростью </w: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object w:dxaOrig="920" w:dyaOrig="620">
                <v:shape id="_x0000_i1044" type="#_x0000_t75" style="width:45.75pt;height:30.75pt" o:ole="">
                  <v:imagedata r:id="rId44" o:title=""/>
                </v:shape>
                <o:OLEObject Type="Embed" ProgID="Equation.DSMT4" ShapeID="_x0000_i1044" DrawAspect="Content" ObjectID="_1744025013" r:id="rId45"/>
              </w:objec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t xml:space="preserve">, а вторую  –  со скоростью </w: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object w:dxaOrig="1060" w:dyaOrig="620">
                <v:shape id="_x0000_i1045" type="#_x0000_t75" style="width:53.25pt;height:30.75pt" o:ole="">
                  <v:imagedata r:id="rId46" o:title=""/>
                </v:shape>
                <o:OLEObject Type="Embed" ProgID="Equation.DSMT4" ShapeID="_x0000_i1045" DrawAspect="Content" ObjectID="_1744025014" r:id="rId47"/>
              </w:objec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t xml:space="preserve">. В середине пути оно покоилось в течение времени </w: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object w:dxaOrig="900" w:dyaOrig="360">
                <v:shape id="_x0000_i1046" type="#_x0000_t75" style="width:45pt;height:18pt" o:ole="">
                  <v:imagedata r:id="rId48" o:title=""/>
                </v:shape>
                <o:OLEObject Type="Embed" ProgID="Equation.3" ShapeID="_x0000_i1046" DrawAspect="Content" ObjectID="_1744025015" r:id="rId49"/>
              </w:objec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t xml:space="preserve">. Чему равна средняя скорость тела на всем пути </w:t>
            </w:r>
            <w:r w:rsidRPr="006D5B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1040" w:dyaOrig="620">
                <v:shape id="_x0000_i1047" type="#_x0000_t75" style="width:51.75pt;height:30.75pt" o:ole="">
                  <v:imagedata r:id="rId50" o:title=""/>
                </v:shape>
                <o:OLEObject Type="Embed" ProgID="Equation.3" ShapeID="_x0000_i1047" DrawAspect="Content" ObjectID="_1744025016" r:id="rId51"/>
              </w:objec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84A25" w:rsidRPr="00FC7A6C" w:rsidRDefault="00C84A25" w:rsidP="006F162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</w:tcPr>
          <w:p w:rsidR="00282EDC" w:rsidRPr="006D5BDD" w:rsidRDefault="00282EDC" w:rsidP="006D5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BDD">
              <w:rPr>
                <w:rFonts w:ascii="Times New Roman" w:hAnsi="Times New Roman" w:cs="Times New Roman"/>
                <w:sz w:val="24"/>
                <w:szCs w:val="24"/>
              </w:rPr>
              <w:t xml:space="preserve">Проплывая на лодке под мостом против течения, лодочник потерял соломенную шляпу. Обнаружив пропажу через время </w:t>
            </w:r>
            <w:r w:rsidRPr="006D5BDD">
              <w:rPr>
                <w:rFonts w:ascii="Times New Roman" w:hAnsi="Times New Roman" w:cs="Times New Roman"/>
                <w:sz w:val="24"/>
                <w:szCs w:val="24"/>
              </w:rPr>
              <w:object w:dxaOrig="1200" w:dyaOrig="320">
                <v:shape id="_x0000_i1048" type="#_x0000_t75" style="width:60pt;height:15.75pt" o:ole="">
                  <v:imagedata r:id="rId52" o:title=""/>
                </v:shape>
                <o:OLEObject Type="Embed" ProgID="Equation.DSMT4" ShapeID="_x0000_i1048" DrawAspect="Content" ObjectID="_1744025017" r:id="rId53"/>
              </w:object>
            </w:r>
            <w:r w:rsidRPr="006D5BDD">
              <w:rPr>
                <w:rFonts w:ascii="Times New Roman" w:hAnsi="Times New Roman" w:cs="Times New Roman"/>
                <w:sz w:val="24"/>
                <w:szCs w:val="24"/>
              </w:rPr>
              <w:t xml:space="preserve">, он повернул назад и, гребя по течению, подобрал шляпу на расстоянии </w:t>
            </w:r>
            <w:r w:rsidRPr="006D5BDD">
              <w:rPr>
                <w:rFonts w:ascii="Times New Roman" w:hAnsi="Times New Roman" w:cs="Times New Roman"/>
                <w:sz w:val="24"/>
                <w:szCs w:val="24"/>
              </w:rPr>
              <w:object w:dxaOrig="840" w:dyaOrig="320">
                <v:shape id="_x0000_i1049" type="#_x0000_t75" style="width:42pt;height:15.75pt" o:ole="">
                  <v:imagedata r:id="rId54" o:title=""/>
                </v:shape>
                <o:OLEObject Type="Embed" ProgID="Equation.DSMT4" ShapeID="_x0000_i1049" DrawAspect="Content" ObjectID="_1744025018" r:id="rId55"/>
              </w:object>
            </w:r>
            <w:r w:rsidRPr="006D5BDD">
              <w:rPr>
                <w:rFonts w:ascii="Times New Roman" w:hAnsi="Times New Roman" w:cs="Times New Roman"/>
                <w:sz w:val="24"/>
                <w:szCs w:val="24"/>
              </w:rPr>
              <w:t xml:space="preserve"> ниже моста. Определить скорость течения реки. Предполагается, что лодочник гребёт одинаково интенсивно. Дать ответ </w:t>
            </w:r>
            <w:proofErr w:type="gramStart"/>
            <w:r w:rsidRPr="006D5BD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D5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5BDD">
              <w:rPr>
                <w:rFonts w:ascii="Times New Roman" w:hAnsi="Times New Roman" w:cs="Times New Roman"/>
                <w:sz w:val="24"/>
                <w:szCs w:val="24"/>
              </w:rPr>
              <w:object w:dxaOrig="380" w:dyaOrig="620">
                <v:shape id="_x0000_i1050" type="#_x0000_t75" style="width:18.75pt;height:30.75pt" o:ole="">
                  <v:imagedata r:id="rId56" o:title=""/>
                </v:shape>
                <o:OLEObject Type="Embed" ProgID="Equation.DSMT4" ShapeID="_x0000_i1050" DrawAspect="Content" ObjectID="_1744025019" r:id="rId57"/>
              </w:object>
            </w:r>
            <w:r w:rsidRPr="006D5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4A25" w:rsidRPr="00FC7A6C" w:rsidRDefault="00C84A25" w:rsidP="00173B3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84A25" w:rsidTr="00110DC5">
        <w:trPr>
          <w:trHeight w:val="283"/>
        </w:trPr>
        <w:tc>
          <w:tcPr>
            <w:tcW w:w="554" w:type="dxa"/>
            <w:textDirection w:val="btLr"/>
          </w:tcPr>
          <w:p w:rsidR="00C84A25" w:rsidRPr="00C84A25" w:rsidRDefault="00C84A25" w:rsidP="008A6801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5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58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96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072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84A25" w:rsidTr="00110DC5">
        <w:trPr>
          <w:trHeight w:val="5161"/>
        </w:trPr>
        <w:tc>
          <w:tcPr>
            <w:tcW w:w="554" w:type="dxa"/>
            <w:textDirection w:val="btLr"/>
          </w:tcPr>
          <w:p w:rsidR="00C84A25" w:rsidRPr="00C84A25" w:rsidRDefault="000378BE" w:rsidP="008A680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Энергия</w:t>
            </w:r>
          </w:p>
        </w:tc>
        <w:tc>
          <w:tcPr>
            <w:tcW w:w="3075" w:type="dxa"/>
          </w:tcPr>
          <w:p w:rsidR="003A1F1F" w:rsidRPr="006D5BDD" w:rsidRDefault="003A1F1F" w:rsidP="006D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BDD">
              <w:rPr>
                <w:rFonts w:ascii="Times New Roman" w:hAnsi="Times New Roman" w:cs="Times New Roman"/>
                <w:sz w:val="28"/>
                <w:szCs w:val="28"/>
              </w:rPr>
              <w:t>Камень брошен вертикально вверх со скоростью</w:t>
            </w:r>
            <w:proofErr w:type="gramStart"/>
            <w:r w:rsidRPr="006D5B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object w:dxaOrig="960" w:dyaOrig="620">
                <v:shape id="_x0000_i1051" type="#_x0000_t75" style="width:48pt;height:30.75pt" o:ole="">
                  <v:imagedata r:id="rId58" o:title=""/>
                </v:shape>
                <o:OLEObject Type="Embed" ProgID="Equation.DSMT4" ShapeID="_x0000_i1051" DrawAspect="Content" ObjectID="_1744025020" r:id="rId59"/>
              </w:objec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6D5BDD">
              <w:rPr>
                <w:rFonts w:ascii="Times New Roman" w:hAnsi="Times New Roman" w:cs="Times New Roman"/>
                <w:sz w:val="28"/>
                <w:szCs w:val="28"/>
              </w:rPr>
              <w:t>а какой высоте кинетическая энергия камня будет равна его потенциальной энергии?</w:t>
            </w:r>
          </w:p>
          <w:p w:rsidR="00C84A25" w:rsidRPr="00FC7A6C" w:rsidRDefault="00C84A25" w:rsidP="008F5C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8" w:type="dxa"/>
          </w:tcPr>
          <w:p w:rsidR="003A1F1F" w:rsidRPr="006D5BDD" w:rsidRDefault="003A1F1F" w:rsidP="006D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BDD">
              <w:rPr>
                <w:rFonts w:ascii="Times New Roman" w:hAnsi="Times New Roman" w:cs="Times New Roman"/>
                <w:sz w:val="28"/>
                <w:szCs w:val="28"/>
              </w:rPr>
              <w:t xml:space="preserve">Найти потенциальную энергию тела массой </w: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object w:dxaOrig="900" w:dyaOrig="320">
                <v:shape id="_x0000_i1052" type="#_x0000_t75" style="width:45pt;height:15.75pt" o:ole="">
                  <v:imagedata r:id="rId60" o:title=""/>
                </v:shape>
                <o:OLEObject Type="Embed" ProgID="Equation.DSMT4" ShapeID="_x0000_i1052" DrawAspect="Content" ObjectID="_1744025021" r:id="rId61"/>
              </w:objec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t xml:space="preserve">, падающего свободно с высоты </w: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object w:dxaOrig="900" w:dyaOrig="320">
                <v:shape id="_x0000_i1053" type="#_x0000_t75" style="width:45pt;height:15.75pt" o:ole="">
                  <v:imagedata r:id="rId62" o:title=""/>
                </v:shape>
                <o:OLEObject Type="Embed" ProgID="Equation.DSMT4" ShapeID="_x0000_i1053" DrawAspect="Content" ObjectID="_1744025022" r:id="rId63"/>
              </w:objec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t xml:space="preserve">, на расстоянии </w: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object w:dxaOrig="800" w:dyaOrig="320">
                <v:shape id="_x0000_i1054" type="#_x0000_t75" style="width:39.75pt;height:15.75pt" o:ole="">
                  <v:imagedata r:id="rId64" o:title=""/>
                </v:shape>
                <o:OLEObject Type="Embed" ProgID="Equation.DSMT4" ShapeID="_x0000_i1054" DrawAspect="Content" ObjectID="_1744025023" r:id="rId65"/>
              </w:object>
            </w:r>
            <w:r w:rsidRPr="006D5BDD">
              <w:rPr>
                <w:rFonts w:ascii="Times New Roman" w:hAnsi="Times New Roman" w:cs="Times New Roman"/>
                <w:sz w:val="28"/>
                <w:szCs w:val="28"/>
              </w:rPr>
              <w:t>. От поверхности Земли.</w:t>
            </w:r>
          </w:p>
          <w:p w:rsidR="00C84A25" w:rsidRPr="00FC7A6C" w:rsidRDefault="00C84A25" w:rsidP="008C40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</w:tcPr>
          <w:p w:rsidR="003A1F1F" w:rsidRPr="00BD4D52" w:rsidRDefault="003A1F1F" w:rsidP="001F4582">
            <w:pPr>
              <w:rPr>
                <w:rFonts w:ascii="Times New Roman" w:hAnsi="Times New Roman" w:cs="Times New Roman"/>
              </w:rPr>
            </w:pPr>
            <w:r w:rsidRPr="00BD4D52">
              <w:rPr>
                <w:rFonts w:ascii="Times New Roman" w:hAnsi="Times New Roman" w:cs="Times New Roman"/>
              </w:rPr>
              <w:t xml:space="preserve">Два червяка массой, </w:t>
            </w:r>
            <w:r w:rsidRPr="00BD4D52">
              <w:rPr>
                <w:rFonts w:ascii="Times New Roman" w:hAnsi="Times New Roman" w:cs="Times New Roman"/>
              </w:rPr>
              <w:object w:dxaOrig="920" w:dyaOrig="320">
                <v:shape id="_x0000_i1055" type="#_x0000_t75" style="width:45.75pt;height:15.75pt" o:ole="">
                  <v:imagedata r:id="rId66" o:title=""/>
                </v:shape>
                <o:OLEObject Type="Embed" ProgID="Equation.DSMT4" ShapeID="_x0000_i1055" DrawAspect="Content" ObjectID="_1744025024" r:id="rId67"/>
              </w:object>
            </w:r>
            <w:r w:rsidRPr="00BD4D52">
              <w:rPr>
                <w:rFonts w:ascii="Times New Roman" w:hAnsi="Times New Roman" w:cs="Times New Roman"/>
              </w:rPr>
              <w:t xml:space="preserve"> каждый, переползают через тонкую вертикальную перегородку высотой </w:t>
            </w:r>
            <w:r w:rsidRPr="00BD4D52">
              <w:rPr>
                <w:rFonts w:ascii="Times New Roman" w:hAnsi="Times New Roman" w:cs="Times New Roman"/>
              </w:rPr>
              <w:object w:dxaOrig="999" w:dyaOrig="320">
                <v:shape id="_x0000_i1056" type="#_x0000_t75" style="width:50.25pt;height:15.75pt" o:ole="">
                  <v:imagedata r:id="rId68" o:title=""/>
                </v:shape>
                <o:OLEObject Type="Embed" ProgID="Equation.DSMT4" ShapeID="_x0000_i1056" DrawAspect="Content" ObjectID="_1744025025" r:id="rId69"/>
              </w:object>
            </w:r>
            <w:r w:rsidRPr="00BD4D52">
              <w:rPr>
                <w:rFonts w:ascii="Times New Roman" w:hAnsi="Times New Roman" w:cs="Times New Roman"/>
              </w:rPr>
              <w:t xml:space="preserve">. Их длины </w:t>
            </w:r>
            <w:r w:rsidRPr="00BD4D52">
              <w:rPr>
                <w:rFonts w:ascii="Times New Roman" w:hAnsi="Times New Roman" w:cs="Times New Roman"/>
              </w:rPr>
              <w:object w:dxaOrig="1040" w:dyaOrig="360">
                <v:shape id="_x0000_i1057" type="#_x0000_t75" style="width:51.75pt;height:18pt" o:ole="">
                  <v:imagedata r:id="rId70" o:title=""/>
                </v:shape>
                <o:OLEObject Type="Embed" ProgID="Equation.DSMT4" ShapeID="_x0000_i1057" DrawAspect="Content" ObjectID="_1744025026" r:id="rId71"/>
              </w:object>
            </w:r>
            <w:r w:rsidRPr="00BD4D52">
              <w:rPr>
                <w:rFonts w:ascii="Times New Roman" w:hAnsi="Times New Roman" w:cs="Times New Roman"/>
              </w:rPr>
              <w:t xml:space="preserve"> и </w:t>
            </w:r>
            <w:r w:rsidRPr="00BD4D52">
              <w:rPr>
                <w:rFonts w:ascii="Times New Roman" w:hAnsi="Times New Roman" w:cs="Times New Roman"/>
              </w:rPr>
              <w:object w:dxaOrig="1040" w:dyaOrig="360">
                <v:shape id="_x0000_i1058" type="#_x0000_t75" style="width:51.75pt;height:18pt" o:ole="">
                  <v:imagedata r:id="rId72" o:title=""/>
                </v:shape>
                <o:OLEObject Type="Embed" ProgID="Equation.DSMT4" ShapeID="_x0000_i1058" DrawAspect="Content" ObjectID="_1744025027" r:id="rId73"/>
              </w:object>
            </w:r>
            <w:r w:rsidRPr="00BD4D52">
              <w:rPr>
                <w:rFonts w:ascii="Times New Roman" w:hAnsi="Times New Roman" w:cs="Times New Roman"/>
              </w:rPr>
              <w:t xml:space="preserve">. </w:t>
            </w:r>
            <w:r w:rsidR="00BD4D52">
              <w:rPr>
                <w:rFonts w:ascii="Times New Roman" w:hAnsi="Times New Roman" w:cs="Times New Roman"/>
              </w:rPr>
              <w:t xml:space="preserve"> </w:t>
            </w:r>
            <w:r w:rsidRPr="00BD4D52">
              <w:rPr>
                <w:rFonts w:ascii="Times New Roman" w:hAnsi="Times New Roman" w:cs="Times New Roman"/>
              </w:rPr>
              <w:t xml:space="preserve">Какой из них </w:t>
            </w:r>
            <w:proofErr w:type="gramStart"/>
            <w:r w:rsidRPr="00BD4D52">
              <w:rPr>
                <w:rFonts w:ascii="Times New Roman" w:hAnsi="Times New Roman" w:cs="Times New Roman"/>
              </w:rPr>
              <w:t xml:space="preserve">произведёт </w:t>
            </w:r>
            <w:proofErr w:type="spellStart"/>
            <w:r w:rsidRPr="00BD4D52">
              <w:rPr>
                <w:rFonts w:ascii="Times New Roman" w:hAnsi="Times New Roman" w:cs="Times New Roman"/>
              </w:rPr>
              <w:t>б</w:t>
            </w:r>
            <w:proofErr w:type="gramEnd"/>
            <w:r w:rsidRPr="00BD4D52">
              <w:rPr>
                <w:rFonts w:ascii="Times New Roman" w:hAnsi="Times New Roman" w:cs="Times New Roman"/>
              </w:rPr>
              <w:t>òльшую</w:t>
            </w:r>
            <w:proofErr w:type="spellEnd"/>
            <w:r w:rsidRPr="00BD4D52">
              <w:rPr>
                <w:rFonts w:ascii="Times New Roman" w:hAnsi="Times New Roman" w:cs="Times New Roman"/>
              </w:rPr>
              <w:t xml:space="preserve"> работу против сил тяжести и во сколько раз? (найти </w:t>
            </w:r>
            <w:r w:rsidRPr="00BD4D52">
              <w:rPr>
                <w:rFonts w:ascii="Times New Roman" w:hAnsi="Times New Roman" w:cs="Times New Roman"/>
              </w:rPr>
              <w:object w:dxaOrig="360" w:dyaOrig="680">
                <v:shape id="_x0000_i1059" type="#_x0000_t75" style="width:18pt;height:33.75pt" o:ole="">
                  <v:imagedata r:id="rId74" o:title=""/>
                </v:shape>
                <o:OLEObject Type="Embed" ProgID="Equation.DSMT4" ShapeID="_x0000_i1059" DrawAspect="Content" ObjectID="_1744025028" r:id="rId75"/>
              </w:object>
            </w:r>
            <w:r w:rsidRPr="00BD4D52">
              <w:rPr>
                <w:rFonts w:ascii="Times New Roman" w:hAnsi="Times New Roman" w:cs="Times New Roman"/>
              </w:rPr>
              <w:t>).</w:t>
            </w:r>
            <w:r w:rsidR="001F4582" w:rsidRPr="00BD4D52">
              <w:rPr>
                <w:noProof/>
              </w:rPr>
              <w:drawing>
                <wp:inline distT="0" distB="0" distL="0" distR="0">
                  <wp:extent cx="809625" cy="1055688"/>
                  <wp:effectExtent l="19050" t="0" r="9525" b="0"/>
                  <wp:docPr id="805" name="Рисунок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l="23969" t="46039" r="61909" b="20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A25" w:rsidRPr="00FC7A6C" w:rsidRDefault="00C84A25" w:rsidP="008C40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</w:tcPr>
          <w:p w:rsidR="001F4582" w:rsidRPr="00BD4D52" w:rsidRDefault="001F4582" w:rsidP="00BD4D52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BD4D52">
              <w:rPr>
                <w:rFonts w:ascii="Times New Roman" w:hAnsi="Times New Roman" w:cs="Times New Roman"/>
                <w:sz w:val="24"/>
                <w:szCs w:val="24"/>
              </w:rPr>
              <w:t xml:space="preserve">Мальчик массой </w:t>
            </w:r>
            <w:r w:rsidRPr="00BD4D52">
              <w:rPr>
                <w:rFonts w:ascii="Times New Roman" w:hAnsi="Times New Roman" w:cs="Times New Roman"/>
                <w:sz w:val="24"/>
                <w:szCs w:val="24"/>
              </w:rPr>
              <w:object w:dxaOrig="1020" w:dyaOrig="320">
                <v:shape id="_x0000_i1060" type="#_x0000_t75" style="width:51pt;height:15.75pt" o:ole="">
                  <v:imagedata r:id="rId77" o:title=""/>
                </v:shape>
                <o:OLEObject Type="Embed" ProgID="Equation.DSMT4" ShapeID="_x0000_i1060" DrawAspect="Content" ObjectID="_1744025029" r:id="rId78"/>
              </w:object>
            </w:r>
            <w:r w:rsidRPr="00BD4D52">
              <w:rPr>
                <w:rFonts w:ascii="Times New Roman" w:hAnsi="Times New Roman" w:cs="Times New Roman"/>
                <w:sz w:val="24"/>
                <w:szCs w:val="24"/>
              </w:rPr>
              <w:t xml:space="preserve"> взбегает по поднимающемуся эскалатору со скоростью </w:t>
            </w:r>
            <w:r w:rsidRPr="00BD4D52">
              <w:rPr>
                <w:rFonts w:ascii="Times New Roman" w:hAnsi="Times New Roman" w:cs="Times New Roman"/>
                <w:sz w:val="24"/>
                <w:szCs w:val="24"/>
              </w:rPr>
              <w:object w:dxaOrig="960" w:dyaOrig="620">
                <v:shape id="_x0000_i1061" type="#_x0000_t75" style="width:48pt;height:30.75pt" o:ole="">
                  <v:imagedata r:id="rId79" o:title=""/>
                </v:shape>
                <o:OLEObject Type="Embed" ProgID="Equation.DSMT4" ShapeID="_x0000_i1061" DrawAspect="Content" ObjectID="_1744025030" r:id="rId80"/>
              </w:object>
            </w:r>
            <w:r w:rsidR="00BD4D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4D52">
              <w:rPr>
                <w:rFonts w:ascii="Times New Roman" w:hAnsi="Times New Roman" w:cs="Times New Roman"/>
                <w:sz w:val="24"/>
                <w:szCs w:val="24"/>
              </w:rPr>
              <w:t xml:space="preserve">высота эскалатора </w:t>
            </w:r>
            <w:r w:rsidRPr="00BD4D52">
              <w:rPr>
                <w:rFonts w:ascii="Times New Roman" w:hAnsi="Times New Roman" w:cs="Times New Roman"/>
                <w:sz w:val="24"/>
                <w:szCs w:val="24"/>
              </w:rPr>
              <w:object w:dxaOrig="920" w:dyaOrig="320">
                <v:shape id="_x0000_i1062" type="#_x0000_t75" style="width:45.75pt;height:15.75pt" o:ole="">
                  <v:imagedata r:id="rId81" o:title=""/>
                </v:shape>
                <o:OLEObject Type="Embed" ProgID="Equation.DSMT4" ShapeID="_x0000_i1062" DrawAspect="Content" ObjectID="_1744025031" r:id="rId82"/>
              </w:object>
            </w:r>
            <w:r w:rsidRPr="00BD4D52">
              <w:rPr>
                <w:rFonts w:ascii="Times New Roman" w:hAnsi="Times New Roman" w:cs="Times New Roman"/>
                <w:sz w:val="24"/>
                <w:szCs w:val="24"/>
              </w:rPr>
              <w:t xml:space="preserve">, его </w:t>
            </w:r>
            <w:proofErr w:type="gramStart"/>
            <w:r w:rsidRPr="00BD4D52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proofErr w:type="gramEnd"/>
            <w:r w:rsidRPr="00BD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4D52">
              <w:rPr>
                <w:rFonts w:ascii="Times New Roman" w:hAnsi="Times New Roman" w:cs="Times New Roman"/>
                <w:sz w:val="24"/>
                <w:szCs w:val="24"/>
              </w:rPr>
              <w:object w:dxaOrig="999" w:dyaOrig="320">
                <v:shape id="_x0000_i1063" type="#_x0000_t75" style="width:50.25pt;height:15.75pt" o:ole="">
                  <v:imagedata r:id="rId83" o:title=""/>
                </v:shape>
                <o:OLEObject Type="Embed" ProgID="Equation.DSMT4" ShapeID="_x0000_i1063" DrawAspect="Content" ObjectID="_1744025032" r:id="rId84"/>
              </w:object>
            </w:r>
            <w:r w:rsidRPr="00BD4D52">
              <w:rPr>
                <w:rFonts w:ascii="Times New Roman" w:hAnsi="Times New Roman" w:cs="Times New Roman"/>
                <w:sz w:val="24"/>
                <w:szCs w:val="24"/>
              </w:rPr>
              <w:t xml:space="preserve">. Какую работу совершает мальчик, если эскалатор движется со скоростью </w:t>
            </w:r>
            <w:r w:rsidRPr="00BD4D52">
              <w:rPr>
                <w:rFonts w:ascii="Times New Roman" w:hAnsi="Times New Roman" w:cs="Times New Roman"/>
                <w:sz w:val="24"/>
                <w:szCs w:val="24"/>
              </w:rPr>
              <w:object w:dxaOrig="940" w:dyaOrig="620">
                <v:shape id="_x0000_i1064" type="#_x0000_t75" style="width:47.25pt;height:30.75pt" o:ole="">
                  <v:imagedata r:id="rId85" o:title=""/>
                </v:shape>
                <o:OLEObject Type="Embed" ProgID="Equation.DSMT4" ShapeID="_x0000_i1064" DrawAspect="Content" ObjectID="_1744025033" r:id="rId86"/>
              </w:object>
            </w:r>
            <w:r w:rsidRPr="00BD4D5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378BE" w:rsidRPr="00FC7A6C" w:rsidRDefault="000378BE" w:rsidP="008C40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</w:tcPr>
          <w:p w:rsidR="001F4582" w:rsidRPr="00131C2D" w:rsidRDefault="001F4582" w:rsidP="00131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На земле лежит цепь длиной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760" w:dyaOrig="320">
                <v:shape id="_x0000_i1065" type="#_x0000_t75" style="width:38.25pt;height:15.75pt" o:ole="">
                  <v:imagedata r:id="rId87" o:title=""/>
                </v:shape>
                <o:OLEObject Type="Embed" ProgID="Equation.DSMT4" ShapeID="_x0000_i1065" DrawAspect="Content" ObjectID="_1744025034" r:id="rId88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 и массой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1020" w:dyaOrig="320">
                <v:shape id="_x0000_i1066" type="#_x0000_t75" style="width:51pt;height:15.75pt" o:ole="">
                  <v:imagedata r:id="rId89" o:title=""/>
                </v:shape>
                <o:OLEObject Type="Embed" ProgID="Equation.DSMT4" ShapeID="_x0000_i1066" DrawAspect="Content" ObjectID="_1744025035" r:id="rId90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. Цепь поднимают за один из концов так, что она начинает отрываться от земли. Какую работу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240" w:dyaOrig="260">
                <v:shape id="_x0000_i1067" type="#_x0000_t75" style="width:12pt;height:12.75pt" o:ole="">
                  <v:imagedata r:id="rId91" o:title=""/>
                </v:shape>
                <o:OLEObject Type="Embed" ProgID="Equation.DSMT4" ShapeID="_x0000_i1067" DrawAspect="Content" ObjectID="_1744025036" r:id="rId92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 совершают при подъёме верхнего конца цепи на высоту, равную длине этой цепи?</w:t>
            </w:r>
          </w:p>
          <w:p w:rsidR="000378BE" w:rsidRPr="00FC7A6C" w:rsidRDefault="000378BE" w:rsidP="00DE1D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84A25" w:rsidTr="00205726">
        <w:trPr>
          <w:trHeight w:val="4781"/>
        </w:trPr>
        <w:tc>
          <w:tcPr>
            <w:tcW w:w="554" w:type="dxa"/>
            <w:textDirection w:val="btLr"/>
          </w:tcPr>
          <w:p w:rsidR="00C84A25" w:rsidRPr="00C84A25" w:rsidRDefault="002524E5" w:rsidP="008A680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Электричество</w:t>
            </w:r>
          </w:p>
        </w:tc>
        <w:tc>
          <w:tcPr>
            <w:tcW w:w="3075" w:type="dxa"/>
          </w:tcPr>
          <w:p w:rsidR="00131C2D" w:rsidRDefault="00205726" w:rsidP="00131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5726">
              <w:rPr>
                <w:rFonts w:ascii="Times New Roman" w:hAnsi="Times New Roman" w:cs="Times New Roman"/>
              </w:rPr>
              <w:t>К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акова масса медной проволоки длиной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859" w:dyaOrig="320">
                <v:shape id="_x0000_i1068" type="#_x0000_t75" style="width:42.75pt;height:15.75pt" o:ole="">
                  <v:imagedata r:id="rId93" o:title=""/>
                </v:shape>
                <o:OLEObject Type="Embed" ProgID="Equation.DSMT4" ShapeID="_x0000_i1068" DrawAspect="Content" ObjectID="_1744025037" r:id="rId94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 и сопротивлением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1180" w:dyaOrig="320">
                <v:shape id="_x0000_i1069" type="#_x0000_t75" style="width:59.25pt;height:15.75pt" o:ole="">
                  <v:imagedata r:id="rId95" o:title=""/>
                </v:shape>
                <o:OLEObject Type="Embed" ProgID="Equation.DSMT4" ShapeID="_x0000_i1069" DrawAspect="Content" ObjectID="_1744025038" r:id="rId96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205726" w:rsidRPr="00205726" w:rsidRDefault="00205726" w:rsidP="00131C2D">
            <w:pPr>
              <w:rPr>
                <w:rFonts w:ascii="Times New Roman" w:hAnsi="Times New Roman" w:cs="Times New Roman"/>
              </w:rPr>
            </w:pP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Удельное сопротивление меди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2299" w:dyaOrig="400">
                <v:shape id="_x0000_i1070" type="#_x0000_t75" style="width:114.75pt;height:20.25pt" o:ole="">
                  <v:imagedata r:id="rId97" o:title=""/>
                </v:shape>
                <o:OLEObject Type="Embed" ProgID="Equation.DSMT4" ShapeID="_x0000_i1070" DrawAspect="Content" ObjectID="_1744025039" r:id="rId98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>, плотность меди</w:t>
            </w:r>
            <w:r w:rsidRPr="00131C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1480" w:dyaOrig="620">
                <v:shape id="_x0000_i1071" type="#_x0000_t75" style="width:74.25pt;height:30.75pt" o:ole="">
                  <v:imagedata r:id="rId99" o:title=""/>
                </v:shape>
                <o:OLEObject Type="Embed" ProgID="Equation.DSMT4" ShapeID="_x0000_i1071" DrawAspect="Content" ObjectID="_1744025040" r:id="rId100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4A25" w:rsidRPr="00FC7A6C" w:rsidRDefault="00C84A25" w:rsidP="008C40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8" w:type="dxa"/>
          </w:tcPr>
          <w:p w:rsidR="00205726" w:rsidRPr="00131C2D" w:rsidRDefault="00205726" w:rsidP="0013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C2D">
              <w:rPr>
                <w:rFonts w:ascii="Times New Roman" w:hAnsi="Times New Roman" w:cs="Times New Roman"/>
                <w:sz w:val="24"/>
                <w:szCs w:val="24"/>
              </w:rPr>
              <w:t xml:space="preserve">Общее сопротивление одинаковых резисторов, соединённых параллельно равно </w:t>
            </w:r>
            <w:r w:rsidRPr="00131C2D">
              <w:rPr>
                <w:rFonts w:ascii="Times New Roman" w:hAnsi="Times New Roman" w:cs="Times New Roman"/>
                <w:sz w:val="24"/>
                <w:szCs w:val="24"/>
              </w:rPr>
              <w:object w:dxaOrig="1340" w:dyaOrig="380">
                <v:shape id="_x0000_i1072" type="#_x0000_t75" style="width:66.75pt;height:18.75pt" o:ole="">
                  <v:imagedata r:id="rId101" o:title=""/>
                </v:shape>
                <o:OLEObject Type="Embed" ProgID="Equation.DSMT4" ShapeID="_x0000_i1072" DrawAspect="Content" ObjectID="_1744025041" r:id="rId102"/>
              </w:object>
            </w:r>
            <w:r w:rsidRPr="00131C2D">
              <w:rPr>
                <w:rFonts w:ascii="Times New Roman" w:hAnsi="Times New Roman" w:cs="Times New Roman"/>
                <w:sz w:val="24"/>
                <w:szCs w:val="24"/>
              </w:rPr>
              <w:t xml:space="preserve">. Если эти резисторы соединить последовательно, то их общее сопротивление будет равно </w:t>
            </w:r>
            <w:r w:rsidRPr="00131C2D">
              <w:rPr>
                <w:rFonts w:ascii="Times New Roman" w:hAnsi="Times New Roman" w:cs="Times New Roman"/>
                <w:sz w:val="24"/>
                <w:szCs w:val="24"/>
              </w:rPr>
              <w:object w:dxaOrig="1500" w:dyaOrig="360">
                <v:shape id="_x0000_i1073" type="#_x0000_t75" style="width:75pt;height:18pt" o:ole="">
                  <v:imagedata r:id="rId103" o:title=""/>
                </v:shape>
                <o:OLEObject Type="Embed" ProgID="Equation.DSMT4" ShapeID="_x0000_i1073" DrawAspect="Content" ObjectID="_1744025042" r:id="rId104"/>
              </w:object>
            </w:r>
            <w:r w:rsidRPr="00131C2D">
              <w:rPr>
                <w:rFonts w:ascii="Times New Roman" w:hAnsi="Times New Roman" w:cs="Times New Roman"/>
                <w:sz w:val="24"/>
                <w:szCs w:val="24"/>
              </w:rPr>
              <w:t xml:space="preserve">. Найдите число </w:t>
            </w:r>
            <w:r w:rsidRPr="00131C2D">
              <w:rPr>
                <w:rFonts w:ascii="Times New Roman" w:hAnsi="Times New Roman" w:cs="Times New Roman"/>
                <w:sz w:val="24"/>
                <w:szCs w:val="24"/>
              </w:rPr>
              <w:object w:dxaOrig="200" w:dyaOrig="220">
                <v:shape id="_x0000_i1074" type="#_x0000_t75" style="width:9.75pt;height:11.25pt" o:ole="">
                  <v:imagedata r:id="rId105" o:title=""/>
                </v:shape>
                <o:OLEObject Type="Embed" ProgID="Equation.DSMT4" ShapeID="_x0000_i1074" DrawAspect="Content" ObjectID="_1744025043" r:id="rId106"/>
              </w:object>
            </w:r>
            <w:r w:rsidRPr="00131C2D">
              <w:rPr>
                <w:rFonts w:ascii="Times New Roman" w:hAnsi="Times New Roman" w:cs="Times New Roman"/>
                <w:sz w:val="24"/>
                <w:szCs w:val="24"/>
              </w:rPr>
              <w:t xml:space="preserve"> резисторов.</w:t>
            </w:r>
          </w:p>
          <w:p w:rsidR="00C952BB" w:rsidRPr="00FC7A6C" w:rsidRDefault="00C952BB" w:rsidP="008C40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96" w:type="dxa"/>
          </w:tcPr>
          <w:p w:rsidR="00205726" w:rsidRPr="00131C2D" w:rsidRDefault="00205726" w:rsidP="00131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При напряжении на резисторе равном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1160" w:dyaOrig="360">
                <v:shape id="_x0000_i1075" type="#_x0000_t75" style="width:57.75pt;height:18pt" o:ole="">
                  <v:imagedata r:id="rId107" o:title=""/>
                </v:shape>
                <o:OLEObject Type="Embed" ProgID="Equation.DSMT4" ShapeID="_x0000_i1075" DrawAspect="Content" ObjectID="_1744025044" r:id="rId108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, сила тока в нём равна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859" w:dyaOrig="360">
                <v:shape id="_x0000_i1076" type="#_x0000_t75" style="width:42.75pt;height:18pt" o:ole="">
                  <v:imagedata r:id="rId109" o:title=""/>
                </v:shape>
                <o:OLEObject Type="Embed" ProgID="Equation.DSMT4" ShapeID="_x0000_i1076" DrawAspect="Content" ObjectID="_1744025045" r:id="rId110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. Какое напряжение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320" w:dyaOrig="360">
                <v:shape id="_x0000_i1077" type="#_x0000_t75" style="width:15.75pt;height:18pt" o:ole="">
                  <v:imagedata r:id="rId111" o:title=""/>
                </v:shape>
                <o:OLEObject Type="Embed" ProgID="Equation.DSMT4" ShapeID="_x0000_i1077" DrawAspect="Content" ObjectID="_1744025046" r:id="rId112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 следует подать на резистор, чтобы сила тока в нём стала равной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880" w:dyaOrig="360">
                <v:shape id="_x0000_i1078" type="#_x0000_t75" style="width:44.25pt;height:18pt" o:ole="">
                  <v:imagedata r:id="rId113" o:title=""/>
                </v:shape>
                <o:OLEObject Type="Embed" ProgID="Equation.DSMT4" ShapeID="_x0000_i1078" DrawAspect="Content" ObjectID="_1744025047" r:id="rId114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84A25" w:rsidRPr="00FC7A6C" w:rsidRDefault="00C84A25" w:rsidP="00DE1D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</w:tcPr>
          <w:p w:rsidR="008631C7" w:rsidRDefault="00205726" w:rsidP="00131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Сколько электронов проходит через амперметр, включённый в сеть на время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1040" w:dyaOrig="320">
                <v:shape id="_x0000_i1079" type="#_x0000_t75" style="width:51.75pt;height:15.75pt" o:ole="">
                  <v:imagedata r:id="rId115" o:title=""/>
                </v:shape>
                <o:OLEObject Type="Embed" ProgID="Equation.DSMT4" ShapeID="_x0000_i1079" DrawAspect="Content" ObjectID="_1744025048" r:id="rId116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, если сила тока в цепи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1040" w:dyaOrig="320">
                <v:shape id="_x0000_i1080" type="#_x0000_t75" style="width:51.75pt;height:15.75pt" o:ole="">
                  <v:imagedata r:id="rId117" o:title=""/>
                </v:shape>
                <o:OLEObject Type="Embed" ProgID="Equation.DSMT4" ShapeID="_x0000_i1080" DrawAspect="Content" ObjectID="_1744025049" r:id="rId118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5726" w:rsidRPr="00131C2D" w:rsidRDefault="00205726" w:rsidP="00131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Заряд одного электрона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1680" w:dyaOrig="360">
                <v:shape id="_x0000_i1081" type="#_x0000_t75" style="width:84pt;height:18pt" o:ole="">
                  <v:imagedata r:id="rId119" o:title=""/>
                </v:shape>
                <o:OLEObject Type="Embed" ProgID="Equation.DSMT4" ShapeID="_x0000_i1081" DrawAspect="Content" ObjectID="_1744025050" r:id="rId120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4A25" w:rsidRPr="00FC7A6C" w:rsidRDefault="00C84A25" w:rsidP="008C40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</w:tcPr>
          <w:p w:rsidR="0081014D" w:rsidRPr="00131C2D" w:rsidRDefault="0081014D" w:rsidP="00131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Сопротивление отрезка однородной </w:t>
            </w:r>
            <w:proofErr w:type="gramStart"/>
            <w:r w:rsidRPr="00131C2D">
              <w:rPr>
                <w:rFonts w:ascii="Times New Roman" w:hAnsi="Times New Roman" w:cs="Times New Roman"/>
                <w:sz w:val="28"/>
                <w:szCs w:val="28"/>
              </w:rPr>
              <w:t>проволоки</w:t>
            </w:r>
            <w:proofErr w:type="gramEnd"/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 равно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1180" w:dyaOrig="360">
                <v:shape id="_x0000_i1082" type="#_x0000_t75" style="width:59.25pt;height:18pt" o:ole="">
                  <v:imagedata r:id="rId121" o:title=""/>
                </v:shape>
                <o:OLEObject Type="Embed" ProgID="Equation.DSMT4" ShapeID="_x0000_i1082" DrawAspect="Content" ObjectID="_1744025051" r:id="rId122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131C2D">
              <w:rPr>
                <w:rFonts w:ascii="Times New Roman" w:hAnsi="Times New Roman" w:cs="Times New Roman"/>
                <w:sz w:val="28"/>
                <w:szCs w:val="28"/>
              </w:rPr>
              <w:t>Каким</w:t>
            </w:r>
            <w:proofErr w:type="gramEnd"/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 будет сопротивление </w: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object w:dxaOrig="300" w:dyaOrig="360">
                <v:shape id="_x0000_i1083" type="#_x0000_t75" style="width:15pt;height:18pt" o:ole="">
                  <v:imagedata r:id="rId123" o:title=""/>
                </v:shape>
                <o:OLEObject Type="Embed" ProgID="Equation.DSMT4" ShapeID="_x0000_i1083" DrawAspect="Content" ObjectID="_1744025052" r:id="rId124"/>
              </w:object>
            </w:r>
            <w:r w:rsidRPr="00131C2D">
              <w:rPr>
                <w:rFonts w:ascii="Times New Roman" w:hAnsi="Times New Roman" w:cs="Times New Roman"/>
                <w:sz w:val="28"/>
                <w:szCs w:val="28"/>
              </w:rPr>
              <w:t xml:space="preserve"> получившегося проводника, если этот отрезок сложить пополам, как показано на рисунке.</w:t>
            </w:r>
          </w:p>
          <w:p w:rsidR="00C952BB" w:rsidRPr="00FC7A6C" w:rsidRDefault="0081014D" w:rsidP="008C400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845310" cy="337557"/>
                  <wp:effectExtent l="19050" t="0" r="2540" b="0"/>
                  <wp:docPr id="1189" name="Рисунок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 l="12769" t="47313" r="52895" b="41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337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801" w:rsidRDefault="008A6801" w:rsidP="00BB635B"/>
    <w:sectPr w:rsidR="008A6801" w:rsidSect="00C84A25">
      <w:pgSz w:w="16838" w:h="11906" w:orient="landscape"/>
      <w:pgMar w:top="567" w:right="53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4A25"/>
    <w:rsid w:val="00006619"/>
    <w:rsid w:val="0001199F"/>
    <w:rsid w:val="00012C4E"/>
    <w:rsid w:val="00030E7B"/>
    <w:rsid w:val="000378BE"/>
    <w:rsid w:val="000722AB"/>
    <w:rsid w:val="00095CB9"/>
    <w:rsid w:val="000F63CE"/>
    <w:rsid w:val="001039F4"/>
    <w:rsid w:val="00110DC5"/>
    <w:rsid w:val="00131C2D"/>
    <w:rsid w:val="00173B3B"/>
    <w:rsid w:val="001A5C80"/>
    <w:rsid w:val="001F4582"/>
    <w:rsid w:val="001F6D8C"/>
    <w:rsid w:val="00205726"/>
    <w:rsid w:val="00237DEE"/>
    <w:rsid w:val="002524E5"/>
    <w:rsid w:val="00255FF9"/>
    <w:rsid w:val="00282EDC"/>
    <w:rsid w:val="002A46C9"/>
    <w:rsid w:val="003217EA"/>
    <w:rsid w:val="003A1F1F"/>
    <w:rsid w:val="004669A1"/>
    <w:rsid w:val="004D7310"/>
    <w:rsid w:val="00524270"/>
    <w:rsid w:val="00582587"/>
    <w:rsid w:val="006D5BDD"/>
    <w:rsid w:val="006F162A"/>
    <w:rsid w:val="007D734D"/>
    <w:rsid w:val="007E32A1"/>
    <w:rsid w:val="007E4AC3"/>
    <w:rsid w:val="00802F1B"/>
    <w:rsid w:val="0081014D"/>
    <w:rsid w:val="00830510"/>
    <w:rsid w:val="00854B4B"/>
    <w:rsid w:val="008631C7"/>
    <w:rsid w:val="0087415E"/>
    <w:rsid w:val="008A6801"/>
    <w:rsid w:val="008C4009"/>
    <w:rsid w:val="008F5C47"/>
    <w:rsid w:val="00946BF1"/>
    <w:rsid w:val="009510BE"/>
    <w:rsid w:val="009B04AB"/>
    <w:rsid w:val="009C674C"/>
    <w:rsid w:val="00A17F36"/>
    <w:rsid w:val="00A26C59"/>
    <w:rsid w:val="00A356FC"/>
    <w:rsid w:val="00AE4926"/>
    <w:rsid w:val="00B42383"/>
    <w:rsid w:val="00BB5152"/>
    <w:rsid w:val="00BB635B"/>
    <w:rsid w:val="00BD4D52"/>
    <w:rsid w:val="00C44264"/>
    <w:rsid w:val="00C84A25"/>
    <w:rsid w:val="00C952BB"/>
    <w:rsid w:val="00DE1D02"/>
    <w:rsid w:val="00E16EA7"/>
    <w:rsid w:val="00FA794A"/>
    <w:rsid w:val="00FC7A6C"/>
    <w:rsid w:val="00FE6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CB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4A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3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B3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0F63C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117" Type="http://schemas.openxmlformats.org/officeDocument/2006/relationships/image" Target="media/image59.wmf"/><Relationship Id="rId21" Type="http://schemas.openxmlformats.org/officeDocument/2006/relationships/oleObject" Target="embeddings/oleObject9.bin"/><Relationship Id="rId42" Type="http://schemas.openxmlformats.org/officeDocument/2006/relationships/image" Target="media/image21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4.wmf"/><Relationship Id="rId84" Type="http://schemas.openxmlformats.org/officeDocument/2006/relationships/oleObject" Target="embeddings/oleObject39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53.bin"/><Relationship Id="rId16" Type="http://schemas.openxmlformats.org/officeDocument/2006/relationships/image" Target="media/image7.wmf"/><Relationship Id="rId107" Type="http://schemas.openxmlformats.org/officeDocument/2006/relationships/image" Target="media/image54.wmf"/><Relationship Id="rId11" Type="http://schemas.openxmlformats.org/officeDocument/2006/relationships/oleObject" Target="embeddings/oleObject4.bin"/><Relationship Id="rId32" Type="http://schemas.openxmlformats.org/officeDocument/2006/relationships/image" Target="media/image16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9.wmf"/><Relationship Id="rId74" Type="http://schemas.openxmlformats.org/officeDocument/2006/relationships/image" Target="media/image37.wmf"/><Relationship Id="rId79" Type="http://schemas.openxmlformats.org/officeDocument/2006/relationships/image" Target="media/image40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62.wmf"/><Relationship Id="rId5" Type="http://schemas.openxmlformats.org/officeDocument/2006/relationships/oleObject" Target="embeddings/oleObject1.bin"/><Relationship Id="rId90" Type="http://schemas.openxmlformats.org/officeDocument/2006/relationships/oleObject" Target="embeddings/oleObject42.bin"/><Relationship Id="rId95" Type="http://schemas.openxmlformats.org/officeDocument/2006/relationships/image" Target="media/image48.wmf"/><Relationship Id="rId19" Type="http://schemas.openxmlformats.org/officeDocument/2006/relationships/oleObject" Target="embeddings/oleObject8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oleObject" Target="embeddings/oleObject32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3.wmf"/><Relationship Id="rId113" Type="http://schemas.openxmlformats.org/officeDocument/2006/relationships/image" Target="media/image57.wmf"/><Relationship Id="rId118" Type="http://schemas.openxmlformats.org/officeDocument/2006/relationships/oleObject" Target="embeddings/oleObject56.bin"/><Relationship Id="rId126" Type="http://schemas.openxmlformats.org/officeDocument/2006/relationships/fontTable" Target="fontTable.xml"/><Relationship Id="rId8" Type="http://schemas.openxmlformats.org/officeDocument/2006/relationships/image" Target="media/image3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6.wmf"/><Relationship Id="rId80" Type="http://schemas.openxmlformats.org/officeDocument/2006/relationships/oleObject" Target="embeddings/oleObject37.bin"/><Relationship Id="rId85" Type="http://schemas.openxmlformats.org/officeDocument/2006/relationships/image" Target="media/image43.wmf"/><Relationship Id="rId93" Type="http://schemas.openxmlformats.org/officeDocument/2006/relationships/image" Target="media/image47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61.wmf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image" Target="media/image12.png"/><Relationship Id="rId33" Type="http://schemas.openxmlformats.org/officeDocument/2006/relationships/oleObject" Target="embeddings/oleObject14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image" Target="media/image52.wmf"/><Relationship Id="rId108" Type="http://schemas.openxmlformats.org/officeDocument/2006/relationships/oleObject" Target="embeddings/oleObject51.bin"/><Relationship Id="rId116" Type="http://schemas.openxmlformats.org/officeDocument/2006/relationships/oleObject" Target="embeddings/oleObject55.bin"/><Relationship Id="rId124" Type="http://schemas.openxmlformats.org/officeDocument/2006/relationships/oleObject" Target="embeddings/oleObject59.bin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5.bin"/><Relationship Id="rId83" Type="http://schemas.openxmlformats.org/officeDocument/2006/relationships/image" Target="media/image42.wmf"/><Relationship Id="rId88" Type="http://schemas.openxmlformats.org/officeDocument/2006/relationships/oleObject" Target="embeddings/oleObject41.bin"/><Relationship Id="rId91" Type="http://schemas.openxmlformats.org/officeDocument/2006/relationships/image" Target="media/image46.wmf"/><Relationship Id="rId96" Type="http://schemas.openxmlformats.org/officeDocument/2006/relationships/oleObject" Target="embeddings/oleObject45.bin"/><Relationship Id="rId111" Type="http://schemas.openxmlformats.org/officeDocument/2006/relationships/image" Target="media/image56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0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60.wmf"/><Relationship Id="rId127" Type="http://schemas.openxmlformats.org/officeDocument/2006/relationships/theme" Target="theme/theme1.xml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6.bin"/><Relationship Id="rId81" Type="http://schemas.openxmlformats.org/officeDocument/2006/relationships/image" Target="media/image41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8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109" Type="http://schemas.openxmlformats.org/officeDocument/2006/relationships/image" Target="media/image55.wmf"/><Relationship Id="rId34" Type="http://schemas.openxmlformats.org/officeDocument/2006/relationships/image" Target="media/image17.wmf"/><Relationship Id="rId50" Type="http://schemas.openxmlformats.org/officeDocument/2006/relationships/image" Target="media/image25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8.png"/><Relationship Id="rId97" Type="http://schemas.openxmlformats.org/officeDocument/2006/relationships/image" Target="media/image49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63.png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3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1.png"/><Relationship Id="rId40" Type="http://schemas.openxmlformats.org/officeDocument/2006/relationships/image" Target="media/image20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3.wmf"/><Relationship Id="rId87" Type="http://schemas.openxmlformats.org/officeDocument/2006/relationships/image" Target="media/image44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8.w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Отачкин</dc:creator>
  <cp:lastModifiedBy>FMSHn</cp:lastModifiedBy>
  <cp:revision>3</cp:revision>
  <cp:lastPrinted>2022-05-13T03:48:00Z</cp:lastPrinted>
  <dcterms:created xsi:type="dcterms:W3CDTF">2022-05-10T23:08:00Z</dcterms:created>
  <dcterms:modified xsi:type="dcterms:W3CDTF">2023-04-26T01:36:00Z</dcterms:modified>
</cp:coreProperties>
</file>